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9FB" w:rsidRPr="00E747B9" w:rsidRDefault="00E747B9" w:rsidP="00E747B9">
      <w:pPr>
        <w:pStyle w:val="a4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>Задание 1.  к Л. 1</w:t>
      </w:r>
    </w:p>
    <w:p w:rsidR="00E747B9" w:rsidRPr="00E747B9" w:rsidRDefault="00E747B9" w:rsidP="00E747B9">
      <w:pPr>
        <w:pStyle w:val="a4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 xml:space="preserve">Кратко ответить по существу вопроса письменно  </w:t>
      </w:r>
    </w:p>
    <w:p w:rsidR="00E747B9" w:rsidRPr="00E747B9" w:rsidRDefault="00E747B9" w:rsidP="00E747B9">
      <w:pPr>
        <w:pStyle w:val="a4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 xml:space="preserve">Ответ пишите в том </w:t>
      </w:r>
      <w:proofErr w:type="gramStart"/>
      <w:r w:rsidRPr="00E747B9">
        <w:rPr>
          <w:rFonts w:ascii="Times New Roman" w:hAnsi="Times New Roman" w:cs="Times New Roman"/>
          <w:sz w:val="28"/>
          <w:szCs w:val="28"/>
        </w:rPr>
        <w:t>фале</w:t>
      </w:r>
      <w:proofErr w:type="gramEnd"/>
      <w:r w:rsidRPr="00E747B9">
        <w:rPr>
          <w:rFonts w:ascii="Times New Roman" w:hAnsi="Times New Roman" w:cs="Times New Roman"/>
          <w:sz w:val="28"/>
          <w:szCs w:val="28"/>
        </w:rPr>
        <w:t xml:space="preserve"> в котором получили задание </w:t>
      </w:r>
    </w:p>
    <w:p w:rsidR="00E747B9" w:rsidRDefault="00E747B9" w:rsidP="00E747B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E747B9" w:rsidRDefault="00E747B9" w:rsidP="00E747B9">
      <w:pPr>
        <w:pStyle w:val="a4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 xml:space="preserve">Вопросы по заданию </w:t>
      </w:r>
    </w:p>
    <w:p w:rsidR="00E747B9" w:rsidRPr="00E747B9" w:rsidRDefault="00E747B9" w:rsidP="00E747B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E747B9" w:rsidRPr="00E747B9" w:rsidRDefault="00E747B9" w:rsidP="00E747B9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>Дайте определение электронного промышленного устройства.</w:t>
      </w:r>
    </w:p>
    <w:p w:rsidR="00E747B9" w:rsidRPr="00E747B9" w:rsidRDefault="00E747B9" w:rsidP="00E747B9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>Перечислите основные операции при выполнении функции регулирования.</w:t>
      </w:r>
    </w:p>
    <w:p w:rsidR="00E747B9" w:rsidRPr="00E747B9" w:rsidRDefault="00E747B9" w:rsidP="00E747B9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747B9">
        <w:rPr>
          <w:rFonts w:ascii="Times New Roman" w:hAnsi="Times New Roman" w:cs="Times New Roman"/>
          <w:sz w:val="28"/>
          <w:szCs w:val="28"/>
        </w:rPr>
        <w:t>Как влияет развитие элементной базы на проектирование устрой</w:t>
      </w:r>
      <w:proofErr w:type="gramStart"/>
      <w:r w:rsidRPr="00E747B9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E747B9">
        <w:rPr>
          <w:rFonts w:ascii="Times New Roman" w:hAnsi="Times New Roman" w:cs="Times New Roman"/>
          <w:sz w:val="28"/>
          <w:szCs w:val="28"/>
        </w:rPr>
        <w:t>омышленной электроники.</w:t>
      </w:r>
    </w:p>
    <w:p w:rsidR="00E747B9" w:rsidRPr="00E747B9" w:rsidRDefault="00E747B9" w:rsidP="00E747B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E747B9" w:rsidRPr="00E747B9" w:rsidRDefault="00E747B9" w:rsidP="00E747B9">
      <w:pPr>
        <w:pStyle w:val="a4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 xml:space="preserve">Преподаватель _________В. </w:t>
      </w:r>
      <w:proofErr w:type="spellStart"/>
      <w:r w:rsidRPr="00E747B9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E747B9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E747B9" w:rsidRPr="00E74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1648D"/>
    <w:multiLevelType w:val="hybridMultilevel"/>
    <w:tmpl w:val="5330D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1B54F8"/>
    <w:multiLevelType w:val="hybridMultilevel"/>
    <w:tmpl w:val="8DD49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DC77B0"/>
    <w:multiLevelType w:val="hybridMultilevel"/>
    <w:tmpl w:val="2208D2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02F"/>
    <w:rsid w:val="005B79FB"/>
    <w:rsid w:val="0083202F"/>
    <w:rsid w:val="00E7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47B9"/>
    <w:pPr>
      <w:ind w:left="720"/>
      <w:contextualSpacing/>
    </w:pPr>
  </w:style>
  <w:style w:type="paragraph" w:styleId="a4">
    <w:name w:val="No Spacing"/>
    <w:uiPriority w:val="1"/>
    <w:qFormat/>
    <w:rsid w:val="00E747B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47B9"/>
    <w:pPr>
      <w:ind w:left="720"/>
      <w:contextualSpacing/>
    </w:pPr>
  </w:style>
  <w:style w:type="paragraph" w:styleId="a4">
    <w:name w:val="No Spacing"/>
    <w:uiPriority w:val="1"/>
    <w:qFormat/>
    <w:rsid w:val="00E747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2020-10-31T05:41:00Z</dcterms:created>
  <dcterms:modified xsi:type="dcterms:W3CDTF">2020-10-31T05:47:00Z</dcterms:modified>
</cp:coreProperties>
</file>